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46F6" w:rsidRDefault="006246F6" w:rsidP="006246F6"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rFonts w:ascii="宋体" w:hAnsi="宋体" w:cs="Arial"/>
          <w:kern w:val="0"/>
          <w:sz w:val="24"/>
          <w:szCs w:val="24"/>
        </w:rPr>
      </w:pPr>
      <w:r w:rsidRPr="00B16B51">
        <w:rPr>
          <w:rFonts w:ascii="宋体" w:hAnsi="宋体" w:cs="Arial" w:hint="eastAsia"/>
          <w:kern w:val="0"/>
          <w:sz w:val="24"/>
          <w:szCs w:val="24"/>
        </w:rPr>
        <w:t>附件</w:t>
      </w:r>
      <w:r w:rsidR="00F307AB">
        <w:rPr>
          <w:rFonts w:ascii="宋体" w:hAnsi="宋体" w:cs="Arial" w:hint="eastAsia"/>
          <w:kern w:val="0"/>
          <w:sz w:val="24"/>
          <w:szCs w:val="24"/>
        </w:rPr>
        <w:t>4</w:t>
      </w:r>
    </w:p>
    <w:p w:rsidR="006246F6" w:rsidRPr="003E21DD" w:rsidRDefault="00FF5ED1" w:rsidP="006246F6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560"/>
        <w:jc w:val="center"/>
        <w:rPr>
          <w:rFonts w:ascii="宋体" w:hAnsi="宋体" w:cs="Arial"/>
          <w:kern w:val="0"/>
          <w:sz w:val="24"/>
          <w:szCs w:val="24"/>
        </w:rPr>
      </w:pPr>
      <w:r>
        <w:rPr>
          <w:rFonts w:ascii="宋体" w:hAnsi="宋体" w:cs="Arial" w:hint="eastAsia"/>
          <w:kern w:val="0"/>
          <w:sz w:val="28"/>
          <w:szCs w:val="28"/>
        </w:rPr>
        <w:t>201</w:t>
      </w:r>
      <w:r w:rsidR="00BE34B4">
        <w:rPr>
          <w:rFonts w:ascii="宋体" w:hAnsi="宋体" w:cs="Arial"/>
          <w:kern w:val="0"/>
          <w:sz w:val="28"/>
          <w:szCs w:val="28"/>
        </w:rPr>
        <w:t>7</w:t>
      </w:r>
      <w:r>
        <w:rPr>
          <w:rFonts w:ascii="宋体" w:hAnsi="宋体" w:cs="Arial" w:hint="eastAsia"/>
          <w:kern w:val="0"/>
          <w:sz w:val="28"/>
          <w:szCs w:val="28"/>
        </w:rPr>
        <w:t>年</w:t>
      </w:r>
      <w:r w:rsidR="006246F6">
        <w:rPr>
          <w:rFonts w:ascii="宋体" w:hAnsi="宋体" w:cs="Arial" w:hint="eastAsia"/>
          <w:kern w:val="0"/>
          <w:sz w:val="28"/>
          <w:szCs w:val="28"/>
        </w:rPr>
        <w:t>个人年度考核工作日程安排表</w:t>
      </w:r>
    </w:p>
    <w:tbl>
      <w:tblPr>
        <w:tblpPr w:leftFromText="180" w:rightFromText="180" w:vertAnchor="page" w:horzAnchor="margin" w:tblpXSpec="center" w:tblpY="2279"/>
        <w:tblW w:w="86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1701"/>
        <w:gridCol w:w="5811"/>
      </w:tblGrid>
      <w:tr w:rsidR="006246F6" w:rsidRPr="001B0038" w:rsidTr="00301A72">
        <w:trPr>
          <w:trHeight w:val="697"/>
        </w:trPr>
        <w:tc>
          <w:tcPr>
            <w:tcW w:w="1101" w:type="dxa"/>
            <w:vAlign w:val="center"/>
          </w:tcPr>
          <w:p w:rsidR="006246F6" w:rsidRPr="001B0038" w:rsidRDefault="00F06121" w:rsidP="00335728">
            <w:pPr>
              <w:widowControl/>
              <w:adjustRightInd w:val="0"/>
              <w:snapToGrid w:val="0"/>
              <w:spacing w:line="280" w:lineRule="atLeast"/>
              <w:jc w:val="center"/>
              <w:rPr>
                <w:rFonts w:asciiTheme="minorEastAsia" w:eastAsiaTheme="minorEastAsia" w:hAnsiTheme="minorEastAsia" w:cs="Arial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参加</w:t>
            </w:r>
            <w:r w:rsidR="0033572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考核人员</w:t>
            </w:r>
            <w:r w:rsidR="006246F6" w:rsidRPr="001B003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单位</w:t>
            </w:r>
          </w:p>
        </w:tc>
        <w:tc>
          <w:tcPr>
            <w:tcW w:w="1701" w:type="dxa"/>
            <w:vAlign w:val="center"/>
          </w:tcPr>
          <w:p w:rsidR="006246F6" w:rsidRPr="001B0038" w:rsidRDefault="006246F6" w:rsidP="005E6530">
            <w:pPr>
              <w:widowControl/>
              <w:adjustRightInd w:val="0"/>
              <w:snapToGrid w:val="0"/>
              <w:spacing w:line="280" w:lineRule="atLeast"/>
              <w:jc w:val="center"/>
              <w:rPr>
                <w:rFonts w:asciiTheme="minorEastAsia" w:eastAsiaTheme="minorEastAsia" w:hAnsiTheme="minorEastAsia" w:cs="Arial"/>
                <w:kern w:val="0"/>
                <w:szCs w:val="21"/>
              </w:rPr>
            </w:pPr>
            <w:r w:rsidRPr="001B003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时间</w:t>
            </w:r>
          </w:p>
        </w:tc>
        <w:tc>
          <w:tcPr>
            <w:tcW w:w="5811" w:type="dxa"/>
            <w:vAlign w:val="center"/>
          </w:tcPr>
          <w:p w:rsidR="006246F6" w:rsidRPr="001B0038" w:rsidRDefault="006246F6" w:rsidP="005E6530">
            <w:pPr>
              <w:widowControl/>
              <w:adjustRightInd w:val="0"/>
              <w:snapToGrid w:val="0"/>
              <w:spacing w:line="280" w:lineRule="atLeast"/>
              <w:jc w:val="center"/>
              <w:rPr>
                <w:rFonts w:asciiTheme="minorEastAsia" w:eastAsiaTheme="minorEastAsia" w:hAnsiTheme="minorEastAsia" w:cs="Arial"/>
                <w:kern w:val="0"/>
                <w:szCs w:val="21"/>
              </w:rPr>
            </w:pPr>
            <w:r w:rsidRPr="001B003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日程</w:t>
            </w:r>
          </w:p>
        </w:tc>
      </w:tr>
      <w:tr w:rsidR="006246F6" w:rsidRPr="001B0038" w:rsidTr="00F06121">
        <w:trPr>
          <w:trHeight w:val="1258"/>
        </w:trPr>
        <w:tc>
          <w:tcPr>
            <w:tcW w:w="1101" w:type="dxa"/>
            <w:vMerge w:val="restart"/>
            <w:vAlign w:val="center"/>
          </w:tcPr>
          <w:p w:rsidR="006246F6" w:rsidRPr="001B0038" w:rsidRDefault="006246F6" w:rsidP="005E6530">
            <w:pPr>
              <w:widowControl/>
              <w:adjustRightInd w:val="0"/>
              <w:snapToGrid w:val="0"/>
              <w:spacing w:line="280" w:lineRule="atLeast"/>
              <w:jc w:val="center"/>
              <w:rPr>
                <w:rFonts w:asciiTheme="minorEastAsia" w:eastAsiaTheme="minorEastAsia" w:hAnsiTheme="minorEastAsia" w:cs="Arial"/>
                <w:kern w:val="0"/>
                <w:szCs w:val="21"/>
              </w:rPr>
            </w:pPr>
            <w:r w:rsidRPr="001B003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教学科研单位</w:t>
            </w:r>
          </w:p>
        </w:tc>
        <w:tc>
          <w:tcPr>
            <w:tcW w:w="1701" w:type="dxa"/>
            <w:vAlign w:val="center"/>
          </w:tcPr>
          <w:p w:rsidR="006246F6" w:rsidRPr="001B0038" w:rsidRDefault="00FF5ED1" w:rsidP="00BF2527">
            <w:pPr>
              <w:widowControl/>
              <w:adjustRightInd w:val="0"/>
              <w:snapToGrid w:val="0"/>
              <w:spacing w:line="280" w:lineRule="atLeast"/>
              <w:jc w:val="left"/>
              <w:rPr>
                <w:rFonts w:asciiTheme="minorEastAsia" w:eastAsiaTheme="minorEastAsia" w:hAnsiTheme="minorEastAsia" w:cs="Arial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201</w:t>
            </w:r>
            <w:r w:rsidR="00524ECD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8</w:t>
            </w:r>
            <w:r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年</w:t>
            </w:r>
            <w:r w:rsidR="006246F6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1月</w:t>
            </w:r>
            <w:r w:rsidR="00524ECD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2</w:t>
            </w:r>
            <w:r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-</w:t>
            </w:r>
            <w:r w:rsidR="00524ECD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11</w:t>
            </w:r>
            <w:r w:rsidR="004B04BC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日</w:t>
            </w:r>
          </w:p>
        </w:tc>
        <w:tc>
          <w:tcPr>
            <w:tcW w:w="5811" w:type="dxa"/>
            <w:vAlign w:val="center"/>
          </w:tcPr>
          <w:p w:rsidR="006246F6" w:rsidRPr="001B0038" w:rsidRDefault="006246F6" w:rsidP="00B049D9">
            <w:pPr>
              <w:widowControl/>
              <w:adjustRightInd w:val="0"/>
              <w:snapToGrid w:val="0"/>
              <w:spacing w:line="280" w:lineRule="atLeast"/>
              <w:rPr>
                <w:rFonts w:asciiTheme="minorEastAsia" w:eastAsiaTheme="minorEastAsia" w:hAnsiTheme="minorEastAsia" w:cs="Arial"/>
                <w:kern w:val="0"/>
                <w:szCs w:val="21"/>
              </w:rPr>
            </w:pPr>
            <w:r w:rsidRPr="001B003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各单位向人事处（一办115，下同）提交本单位</w:t>
            </w:r>
            <w:r w:rsidR="00B049D9" w:rsidRPr="001B003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个人年度考核办法（《XX学院</w:t>
            </w:r>
            <w:r w:rsidR="00BE34B4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2017</w:t>
            </w:r>
            <w:r w:rsidR="00FF5ED1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年</w:t>
            </w:r>
            <w:r w:rsidR="00B049D9" w:rsidRPr="001B003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个人年度考核办法》）、</w:t>
            </w:r>
            <w:r w:rsidRPr="001B003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考核工作组成员名单、</w:t>
            </w:r>
            <w:r w:rsidR="00F06121" w:rsidRPr="001B003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5名审核人员名单</w:t>
            </w:r>
            <w:r w:rsidR="0033572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（附件1</w:t>
            </w:r>
            <w:r w:rsidR="00FF5ED1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，</w:t>
            </w:r>
            <w:r w:rsidR="00FF5ED1" w:rsidRPr="00FF5ED1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已经报送的单位不再报送</w:t>
            </w:r>
            <w:r w:rsidR="0033572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）</w:t>
            </w:r>
            <w:r w:rsidRPr="001B003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；个人登录</w:t>
            </w:r>
            <w:r w:rsidR="00930AF3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职工年度考核填报系统</w:t>
            </w:r>
            <w:r w:rsidRPr="001B0038">
              <w:rPr>
                <w:rFonts w:asciiTheme="minorEastAsia" w:eastAsiaTheme="minorEastAsia" w:hAnsiTheme="minorEastAsia" w:cs="Arial"/>
                <w:kern w:val="0"/>
                <w:szCs w:val="21"/>
              </w:rPr>
              <w:t>填写</w:t>
            </w:r>
            <w:r w:rsidRPr="001B003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《考核登记表》。</w:t>
            </w:r>
          </w:p>
        </w:tc>
      </w:tr>
      <w:tr w:rsidR="006246F6" w:rsidRPr="001B0038" w:rsidTr="00F06121">
        <w:trPr>
          <w:trHeight w:val="849"/>
        </w:trPr>
        <w:tc>
          <w:tcPr>
            <w:tcW w:w="1101" w:type="dxa"/>
            <w:vMerge/>
          </w:tcPr>
          <w:p w:rsidR="006246F6" w:rsidRPr="001B0038" w:rsidRDefault="006246F6" w:rsidP="005E6530">
            <w:pPr>
              <w:widowControl/>
              <w:adjustRightInd w:val="0"/>
              <w:snapToGrid w:val="0"/>
              <w:spacing w:line="280" w:lineRule="atLeast"/>
              <w:jc w:val="left"/>
              <w:rPr>
                <w:rFonts w:asciiTheme="minorEastAsia" w:eastAsiaTheme="minorEastAsia" w:hAnsiTheme="minorEastAsia" w:cs="Arial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246F6" w:rsidRPr="001B0038" w:rsidRDefault="006246F6" w:rsidP="005E6530">
            <w:pPr>
              <w:widowControl/>
              <w:adjustRightInd w:val="0"/>
              <w:snapToGrid w:val="0"/>
              <w:spacing w:line="280" w:lineRule="atLeast"/>
              <w:jc w:val="left"/>
              <w:rPr>
                <w:rFonts w:asciiTheme="minorEastAsia" w:eastAsiaTheme="minorEastAsia" w:hAnsiTheme="minorEastAsia" w:cs="Arial"/>
                <w:kern w:val="0"/>
                <w:szCs w:val="21"/>
              </w:rPr>
            </w:pPr>
            <w:r w:rsidRPr="001B0038">
              <w:rPr>
                <w:rFonts w:asciiTheme="minorEastAsia" w:eastAsiaTheme="minorEastAsia" w:hAnsiTheme="minorEastAsia" w:cs="Arial"/>
                <w:kern w:val="0"/>
                <w:szCs w:val="21"/>
              </w:rPr>
              <w:t>201</w:t>
            </w:r>
            <w:r w:rsidR="008B3562">
              <w:rPr>
                <w:rFonts w:asciiTheme="minorEastAsia" w:eastAsiaTheme="minorEastAsia" w:hAnsiTheme="minorEastAsia" w:cs="Arial"/>
                <w:kern w:val="0"/>
                <w:szCs w:val="21"/>
              </w:rPr>
              <w:t>8</w:t>
            </w:r>
            <w:r w:rsidRPr="001B0038">
              <w:rPr>
                <w:rFonts w:asciiTheme="minorEastAsia" w:eastAsiaTheme="minorEastAsia" w:hAnsiTheme="minorEastAsia" w:cs="Arial"/>
                <w:kern w:val="0"/>
                <w:szCs w:val="21"/>
              </w:rPr>
              <w:t>年</w:t>
            </w:r>
            <w:r w:rsidR="004B04BC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1</w:t>
            </w:r>
            <w:r w:rsidRPr="001B0038">
              <w:rPr>
                <w:rFonts w:asciiTheme="minorEastAsia" w:eastAsiaTheme="minorEastAsia" w:hAnsiTheme="minorEastAsia" w:cs="Arial"/>
                <w:kern w:val="0"/>
                <w:szCs w:val="21"/>
              </w:rPr>
              <w:t>月</w:t>
            </w:r>
            <w:r w:rsidR="00524ECD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12</w:t>
            </w:r>
            <w:r w:rsidR="00FF5ED1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-</w:t>
            </w:r>
            <w:r w:rsidR="004B04BC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1</w:t>
            </w:r>
            <w:r w:rsidR="00524ECD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7</w:t>
            </w:r>
            <w:r w:rsidRPr="001B0038">
              <w:rPr>
                <w:rFonts w:asciiTheme="minorEastAsia" w:eastAsiaTheme="minorEastAsia" w:hAnsiTheme="minorEastAsia" w:cs="Arial"/>
                <w:kern w:val="0"/>
                <w:szCs w:val="21"/>
              </w:rPr>
              <w:t>日</w:t>
            </w:r>
          </w:p>
        </w:tc>
        <w:tc>
          <w:tcPr>
            <w:tcW w:w="5811" w:type="dxa"/>
            <w:vAlign w:val="center"/>
          </w:tcPr>
          <w:p w:rsidR="006246F6" w:rsidRPr="001B0038" w:rsidRDefault="006246F6" w:rsidP="00F06121">
            <w:pPr>
              <w:widowControl/>
              <w:adjustRightInd w:val="0"/>
              <w:snapToGrid w:val="0"/>
              <w:spacing w:line="280" w:lineRule="atLeast"/>
              <w:rPr>
                <w:rFonts w:asciiTheme="minorEastAsia" w:eastAsiaTheme="minorEastAsia" w:hAnsiTheme="minorEastAsia" w:cs="Arial"/>
                <w:kern w:val="0"/>
                <w:szCs w:val="21"/>
              </w:rPr>
            </w:pPr>
            <w:r w:rsidRPr="001B0038">
              <w:rPr>
                <w:rFonts w:asciiTheme="minorEastAsia" w:eastAsiaTheme="minorEastAsia" w:hAnsiTheme="minorEastAsia" w:cs="Arial"/>
                <w:kern w:val="0"/>
                <w:szCs w:val="21"/>
              </w:rPr>
              <w:t>各单位审核</w:t>
            </w:r>
            <w:r w:rsidRPr="001B003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个人</w:t>
            </w:r>
            <w:r w:rsidRPr="001B0038">
              <w:rPr>
                <w:rFonts w:asciiTheme="minorEastAsia" w:eastAsiaTheme="minorEastAsia" w:hAnsiTheme="minorEastAsia" w:cs="Arial"/>
                <w:kern w:val="0"/>
                <w:szCs w:val="21"/>
              </w:rPr>
              <w:t>填写</w:t>
            </w:r>
            <w:r w:rsidRPr="001B003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的</w:t>
            </w:r>
            <w:r w:rsidRPr="001B0038">
              <w:rPr>
                <w:rFonts w:asciiTheme="minorEastAsia" w:eastAsiaTheme="minorEastAsia" w:hAnsiTheme="minorEastAsia" w:cs="Arial"/>
                <w:kern w:val="0"/>
                <w:szCs w:val="21"/>
              </w:rPr>
              <w:t>考核表信息，评出考核等级。</w:t>
            </w:r>
            <w:r w:rsidRPr="001B003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对所有人员的考核结果进行公示，公示时间不少于3天。</w:t>
            </w:r>
          </w:p>
        </w:tc>
      </w:tr>
      <w:tr w:rsidR="006246F6" w:rsidRPr="001B0038" w:rsidTr="00F06121">
        <w:trPr>
          <w:trHeight w:val="1410"/>
        </w:trPr>
        <w:tc>
          <w:tcPr>
            <w:tcW w:w="1101" w:type="dxa"/>
            <w:vMerge/>
          </w:tcPr>
          <w:p w:rsidR="006246F6" w:rsidRPr="001B0038" w:rsidRDefault="006246F6" w:rsidP="005E6530">
            <w:pPr>
              <w:widowControl/>
              <w:adjustRightInd w:val="0"/>
              <w:snapToGrid w:val="0"/>
              <w:spacing w:line="280" w:lineRule="atLeast"/>
              <w:jc w:val="left"/>
              <w:rPr>
                <w:rFonts w:asciiTheme="minorEastAsia" w:eastAsiaTheme="minorEastAsia" w:hAnsiTheme="minorEastAsia" w:cs="Arial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246F6" w:rsidRPr="001B0038" w:rsidRDefault="006246F6" w:rsidP="005E6530">
            <w:pPr>
              <w:widowControl/>
              <w:adjustRightInd w:val="0"/>
              <w:snapToGrid w:val="0"/>
              <w:spacing w:line="280" w:lineRule="atLeast"/>
              <w:jc w:val="left"/>
              <w:rPr>
                <w:rFonts w:asciiTheme="minorEastAsia" w:eastAsiaTheme="minorEastAsia" w:hAnsiTheme="minorEastAsia" w:cs="Arial"/>
                <w:kern w:val="0"/>
                <w:szCs w:val="21"/>
              </w:rPr>
            </w:pPr>
            <w:r w:rsidRPr="001B0038">
              <w:rPr>
                <w:rFonts w:asciiTheme="minorEastAsia" w:eastAsiaTheme="minorEastAsia" w:hAnsiTheme="minorEastAsia" w:cs="Arial"/>
                <w:kern w:val="0"/>
                <w:szCs w:val="21"/>
              </w:rPr>
              <w:t>201</w:t>
            </w:r>
            <w:r w:rsidR="008B3562">
              <w:rPr>
                <w:rFonts w:asciiTheme="minorEastAsia" w:eastAsiaTheme="minorEastAsia" w:hAnsiTheme="minorEastAsia" w:cs="Arial"/>
                <w:kern w:val="0"/>
                <w:szCs w:val="21"/>
              </w:rPr>
              <w:t>8</w:t>
            </w:r>
            <w:r w:rsidRPr="001B0038">
              <w:rPr>
                <w:rFonts w:asciiTheme="minorEastAsia" w:eastAsiaTheme="minorEastAsia" w:hAnsiTheme="minorEastAsia" w:cs="Arial"/>
                <w:kern w:val="0"/>
                <w:szCs w:val="21"/>
              </w:rPr>
              <w:t>年</w:t>
            </w:r>
            <w:r w:rsidRPr="001B003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1</w:t>
            </w:r>
            <w:r w:rsidRPr="001B0038">
              <w:rPr>
                <w:rFonts w:asciiTheme="minorEastAsia" w:eastAsiaTheme="minorEastAsia" w:hAnsiTheme="minorEastAsia" w:cs="Arial"/>
                <w:kern w:val="0"/>
                <w:szCs w:val="21"/>
              </w:rPr>
              <w:t>月</w:t>
            </w:r>
            <w:r w:rsidR="008E524F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1</w:t>
            </w:r>
            <w:r w:rsidR="00524ECD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8</w:t>
            </w:r>
            <w:r w:rsidR="004B04BC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-1</w:t>
            </w:r>
            <w:r w:rsidR="00524ECD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9</w:t>
            </w:r>
            <w:r w:rsidRPr="001B0038">
              <w:rPr>
                <w:rFonts w:asciiTheme="minorEastAsia" w:eastAsiaTheme="minorEastAsia" w:hAnsiTheme="minorEastAsia" w:cs="Arial"/>
                <w:kern w:val="0"/>
                <w:szCs w:val="21"/>
              </w:rPr>
              <w:t>日</w:t>
            </w:r>
          </w:p>
        </w:tc>
        <w:tc>
          <w:tcPr>
            <w:tcW w:w="5811" w:type="dxa"/>
            <w:vAlign w:val="center"/>
          </w:tcPr>
          <w:p w:rsidR="006246F6" w:rsidRPr="001B0038" w:rsidRDefault="006246F6" w:rsidP="00F06121">
            <w:pPr>
              <w:widowControl/>
              <w:adjustRightInd w:val="0"/>
              <w:snapToGrid w:val="0"/>
              <w:spacing w:line="280" w:lineRule="atLeast"/>
              <w:rPr>
                <w:rFonts w:asciiTheme="minorEastAsia" w:eastAsiaTheme="minorEastAsia" w:hAnsiTheme="minorEastAsia" w:cs="Arial"/>
                <w:kern w:val="0"/>
                <w:szCs w:val="21"/>
              </w:rPr>
            </w:pPr>
            <w:r w:rsidRPr="001B003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各单位</w:t>
            </w:r>
            <w:r w:rsidRPr="001B0038">
              <w:rPr>
                <w:rFonts w:asciiTheme="minorEastAsia" w:eastAsiaTheme="minorEastAsia" w:hAnsiTheme="minorEastAsia" w:cs="Arial"/>
                <w:kern w:val="0"/>
                <w:szCs w:val="21"/>
              </w:rPr>
              <w:t>将个人考核表和《</w:t>
            </w:r>
            <w:r w:rsidR="00BE34B4">
              <w:rPr>
                <w:rFonts w:asciiTheme="minorEastAsia" w:eastAsiaTheme="minorEastAsia" w:hAnsiTheme="minorEastAsia" w:cs="Arial"/>
                <w:kern w:val="0"/>
                <w:szCs w:val="21"/>
              </w:rPr>
              <w:t>2017</w:t>
            </w:r>
            <w:r w:rsidR="00FF5ED1">
              <w:rPr>
                <w:rFonts w:asciiTheme="minorEastAsia" w:eastAsiaTheme="minorEastAsia" w:hAnsiTheme="minorEastAsia" w:cs="Arial"/>
                <w:kern w:val="0"/>
                <w:szCs w:val="21"/>
              </w:rPr>
              <w:t>年</w:t>
            </w:r>
            <w:r w:rsidRPr="001B0038">
              <w:rPr>
                <w:rFonts w:asciiTheme="minorEastAsia" w:eastAsiaTheme="minorEastAsia" w:hAnsiTheme="minorEastAsia" w:cs="Arial"/>
                <w:kern w:val="0"/>
                <w:szCs w:val="21"/>
              </w:rPr>
              <w:t>全员考核结果汇总表》</w:t>
            </w:r>
            <w:r w:rsidRPr="001B003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（</w:t>
            </w:r>
            <w:r w:rsidR="00930AF3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职工年度考核填报系统</w:t>
            </w:r>
            <w:r w:rsidRPr="001B003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中直接导出）</w:t>
            </w:r>
            <w:r w:rsidRPr="001B0038">
              <w:rPr>
                <w:rFonts w:asciiTheme="minorEastAsia" w:eastAsiaTheme="minorEastAsia" w:hAnsiTheme="minorEastAsia" w:cs="Arial"/>
                <w:kern w:val="0"/>
                <w:szCs w:val="21"/>
              </w:rPr>
              <w:t>统一交人事处审核盖章。个人考核表每人一式两份，盖章后一份留人事部门，一份返回原单位存档</w:t>
            </w:r>
            <w:r w:rsidRPr="001B003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。</w:t>
            </w:r>
          </w:p>
        </w:tc>
      </w:tr>
      <w:tr w:rsidR="00FF5ED1" w:rsidRPr="001B0038" w:rsidTr="004A370A">
        <w:trPr>
          <w:trHeight w:val="970"/>
        </w:trPr>
        <w:tc>
          <w:tcPr>
            <w:tcW w:w="1101" w:type="dxa"/>
            <w:vMerge w:val="restart"/>
            <w:vAlign w:val="center"/>
          </w:tcPr>
          <w:p w:rsidR="00FF5ED1" w:rsidRPr="001B0038" w:rsidRDefault="00FF5ED1" w:rsidP="00FF5ED1">
            <w:pPr>
              <w:widowControl/>
              <w:adjustRightInd w:val="0"/>
              <w:snapToGrid w:val="0"/>
              <w:spacing w:line="280" w:lineRule="atLeast"/>
              <w:jc w:val="center"/>
              <w:rPr>
                <w:rFonts w:asciiTheme="minorEastAsia" w:eastAsiaTheme="minorEastAsia" w:hAnsiTheme="minorEastAsia" w:cs="Arial"/>
                <w:kern w:val="0"/>
                <w:szCs w:val="21"/>
              </w:rPr>
            </w:pPr>
            <w:r w:rsidRPr="001B003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机关处（部）、直附属单位</w:t>
            </w:r>
          </w:p>
        </w:tc>
        <w:tc>
          <w:tcPr>
            <w:tcW w:w="1701" w:type="dxa"/>
            <w:vAlign w:val="center"/>
          </w:tcPr>
          <w:p w:rsidR="00FF5ED1" w:rsidRPr="001B0038" w:rsidRDefault="00524ECD" w:rsidP="00FF5ED1">
            <w:pPr>
              <w:widowControl/>
              <w:adjustRightInd w:val="0"/>
              <w:snapToGrid w:val="0"/>
              <w:spacing w:line="280" w:lineRule="atLeast"/>
              <w:jc w:val="left"/>
              <w:rPr>
                <w:rFonts w:asciiTheme="minorEastAsia" w:eastAsiaTheme="minorEastAsia" w:hAnsiTheme="minorEastAsia" w:cs="Arial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2018年1月2-11日</w:t>
            </w:r>
          </w:p>
        </w:tc>
        <w:tc>
          <w:tcPr>
            <w:tcW w:w="5811" w:type="dxa"/>
            <w:vAlign w:val="center"/>
          </w:tcPr>
          <w:p w:rsidR="00FF5ED1" w:rsidRPr="001B0038" w:rsidRDefault="00FF5ED1" w:rsidP="00FF5ED1">
            <w:pPr>
              <w:widowControl/>
              <w:shd w:val="clear" w:color="auto" w:fill="FFFFFF"/>
              <w:adjustRightInd w:val="0"/>
              <w:snapToGrid w:val="0"/>
              <w:spacing w:line="280" w:lineRule="atLeast"/>
              <w:rPr>
                <w:rFonts w:asciiTheme="minorEastAsia" w:eastAsiaTheme="minorEastAsia" w:hAnsiTheme="minorEastAsia" w:cs="Arial"/>
                <w:kern w:val="0"/>
                <w:szCs w:val="21"/>
              </w:rPr>
            </w:pPr>
            <w:r w:rsidRPr="001B003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各单位向人事处提交2名审核人员名单</w:t>
            </w:r>
            <w:r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（附件</w:t>
            </w:r>
            <w:r w:rsidR="008B3B4F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1</w:t>
            </w:r>
            <w:r w:rsidR="002D6D6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，</w:t>
            </w:r>
            <w:r w:rsidR="002D6D68" w:rsidRPr="00FF5ED1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已经报送的单位不再报送</w:t>
            </w:r>
            <w:r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）</w:t>
            </w:r>
            <w:r w:rsidRPr="001B003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；个人登录</w:t>
            </w:r>
            <w:r w:rsidR="00930AF3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职工年度考核填报系统</w:t>
            </w:r>
            <w:r w:rsidRPr="001B0038">
              <w:rPr>
                <w:rFonts w:asciiTheme="minorEastAsia" w:eastAsiaTheme="minorEastAsia" w:hAnsiTheme="minorEastAsia" w:cs="Arial"/>
                <w:kern w:val="0"/>
                <w:szCs w:val="21"/>
              </w:rPr>
              <w:t>填写</w:t>
            </w:r>
            <w:r w:rsidRPr="001B003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《考核登记表》。</w:t>
            </w:r>
          </w:p>
        </w:tc>
      </w:tr>
      <w:tr w:rsidR="00FF5ED1" w:rsidRPr="001B0038" w:rsidTr="00F06121">
        <w:trPr>
          <w:trHeight w:val="841"/>
        </w:trPr>
        <w:tc>
          <w:tcPr>
            <w:tcW w:w="1101" w:type="dxa"/>
            <w:vMerge/>
          </w:tcPr>
          <w:p w:rsidR="00FF5ED1" w:rsidRPr="001B0038" w:rsidRDefault="00FF5ED1" w:rsidP="00FF5ED1">
            <w:pPr>
              <w:widowControl/>
              <w:adjustRightInd w:val="0"/>
              <w:snapToGrid w:val="0"/>
              <w:spacing w:line="280" w:lineRule="atLeast"/>
              <w:jc w:val="left"/>
              <w:rPr>
                <w:rFonts w:asciiTheme="minorEastAsia" w:eastAsiaTheme="minorEastAsia" w:hAnsiTheme="minorEastAsia" w:cs="Arial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FF5ED1" w:rsidRPr="001B0038" w:rsidRDefault="00524ECD" w:rsidP="00FF5ED1">
            <w:pPr>
              <w:widowControl/>
              <w:adjustRightInd w:val="0"/>
              <w:snapToGrid w:val="0"/>
              <w:spacing w:line="280" w:lineRule="atLeast"/>
              <w:jc w:val="left"/>
              <w:rPr>
                <w:rFonts w:asciiTheme="minorEastAsia" w:eastAsiaTheme="minorEastAsia" w:hAnsiTheme="minorEastAsia" w:cs="Arial"/>
                <w:kern w:val="0"/>
                <w:szCs w:val="21"/>
              </w:rPr>
            </w:pPr>
            <w:r w:rsidRPr="001B0038">
              <w:rPr>
                <w:rFonts w:asciiTheme="minorEastAsia" w:eastAsiaTheme="minorEastAsia" w:hAnsiTheme="minorEastAsia" w:cs="Arial"/>
                <w:kern w:val="0"/>
                <w:szCs w:val="21"/>
              </w:rPr>
              <w:t>201</w:t>
            </w:r>
            <w:r>
              <w:rPr>
                <w:rFonts w:asciiTheme="minorEastAsia" w:eastAsiaTheme="minorEastAsia" w:hAnsiTheme="minorEastAsia" w:cs="Arial"/>
                <w:kern w:val="0"/>
                <w:szCs w:val="21"/>
              </w:rPr>
              <w:t>8</w:t>
            </w:r>
            <w:r w:rsidRPr="001B0038">
              <w:rPr>
                <w:rFonts w:asciiTheme="minorEastAsia" w:eastAsiaTheme="minorEastAsia" w:hAnsiTheme="minorEastAsia" w:cs="Arial"/>
                <w:kern w:val="0"/>
                <w:szCs w:val="21"/>
              </w:rPr>
              <w:t>年</w:t>
            </w:r>
            <w:r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1</w:t>
            </w:r>
            <w:r w:rsidRPr="001B0038">
              <w:rPr>
                <w:rFonts w:asciiTheme="minorEastAsia" w:eastAsiaTheme="minorEastAsia" w:hAnsiTheme="minorEastAsia" w:cs="Arial"/>
                <w:kern w:val="0"/>
                <w:szCs w:val="21"/>
              </w:rPr>
              <w:t>月</w:t>
            </w:r>
            <w:r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12-17</w:t>
            </w:r>
            <w:r w:rsidRPr="001B0038">
              <w:rPr>
                <w:rFonts w:asciiTheme="minorEastAsia" w:eastAsiaTheme="minorEastAsia" w:hAnsiTheme="minorEastAsia" w:cs="Arial"/>
                <w:kern w:val="0"/>
                <w:szCs w:val="21"/>
              </w:rPr>
              <w:t>日</w:t>
            </w:r>
          </w:p>
        </w:tc>
        <w:tc>
          <w:tcPr>
            <w:tcW w:w="5811" w:type="dxa"/>
            <w:vAlign w:val="center"/>
          </w:tcPr>
          <w:p w:rsidR="00FF5ED1" w:rsidRPr="001B0038" w:rsidRDefault="00FF5ED1" w:rsidP="00FF5ED1">
            <w:pPr>
              <w:widowControl/>
              <w:shd w:val="clear" w:color="auto" w:fill="FFFFFF"/>
              <w:adjustRightInd w:val="0"/>
              <w:snapToGrid w:val="0"/>
              <w:spacing w:line="280" w:lineRule="atLeast"/>
              <w:rPr>
                <w:rFonts w:asciiTheme="minorEastAsia" w:eastAsiaTheme="minorEastAsia" w:hAnsiTheme="minorEastAsia" w:cs="Arial"/>
                <w:kern w:val="0"/>
                <w:szCs w:val="21"/>
              </w:rPr>
            </w:pPr>
            <w:r w:rsidRPr="001B003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各单位审核本单位个人填报</w:t>
            </w:r>
            <w:r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的</w:t>
            </w:r>
            <w:r w:rsidRPr="001B003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信息，并将经机关考核领导小组办公室认定的个人考核结果填入</w:t>
            </w:r>
            <w:r w:rsidR="00930AF3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职工年度考核填报系统</w:t>
            </w:r>
            <w:r w:rsidRPr="001B003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。</w:t>
            </w:r>
          </w:p>
        </w:tc>
      </w:tr>
      <w:tr w:rsidR="00FF5ED1" w:rsidRPr="001B0038" w:rsidTr="00F06121">
        <w:trPr>
          <w:trHeight w:val="1246"/>
        </w:trPr>
        <w:tc>
          <w:tcPr>
            <w:tcW w:w="1101" w:type="dxa"/>
            <w:vMerge/>
          </w:tcPr>
          <w:p w:rsidR="00FF5ED1" w:rsidRPr="001B0038" w:rsidRDefault="00FF5ED1" w:rsidP="00FF5ED1">
            <w:pPr>
              <w:widowControl/>
              <w:adjustRightInd w:val="0"/>
              <w:snapToGrid w:val="0"/>
              <w:spacing w:line="280" w:lineRule="atLeast"/>
              <w:jc w:val="left"/>
              <w:rPr>
                <w:rFonts w:asciiTheme="minorEastAsia" w:eastAsiaTheme="minorEastAsia" w:hAnsiTheme="minorEastAsia" w:cs="Arial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FF5ED1" w:rsidRPr="001B0038" w:rsidRDefault="00524ECD" w:rsidP="00FF5ED1">
            <w:pPr>
              <w:widowControl/>
              <w:adjustRightInd w:val="0"/>
              <w:snapToGrid w:val="0"/>
              <w:spacing w:line="280" w:lineRule="atLeast"/>
              <w:jc w:val="left"/>
              <w:rPr>
                <w:rFonts w:asciiTheme="minorEastAsia" w:eastAsiaTheme="minorEastAsia" w:hAnsiTheme="minorEastAsia" w:cs="Arial"/>
                <w:kern w:val="0"/>
                <w:szCs w:val="21"/>
              </w:rPr>
            </w:pPr>
            <w:r w:rsidRPr="001B0038">
              <w:rPr>
                <w:rFonts w:asciiTheme="minorEastAsia" w:eastAsiaTheme="minorEastAsia" w:hAnsiTheme="minorEastAsia" w:cs="Arial"/>
                <w:kern w:val="0"/>
                <w:szCs w:val="21"/>
              </w:rPr>
              <w:t>201</w:t>
            </w:r>
            <w:r>
              <w:rPr>
                <w:rFonts w:asciiTheme="minorEastAsia" w:eastAsiaTheme="minorEastAsia" w:hAnsiTheme="minorEastAsia" w:cs="Arial"/>
                <w:kern w:val="0"/>
                <w:szCs w:val="21"/>
              </w:rPr>
              <w:t>8</w:t>
            </w:r>
            <w:r w:rsidRPr="001B0038">
              <w:rPr>
                <w:rFonts w:asciiTheme="minorEastAsia" w:eastAsiaTheme="minorEastAsia" w:hAnsiTheme="minorEastAsia" w:cs="Arial"/>
                <w:kern w:val="0"/>
                <w:szCs w:val="21"/>
              </w:rPr>
              <w:t>年</w:t>
            </w:r>
            <w:r w:rsidRPr="001B003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1</w:t>
            </w:r>
            <w:r w:rsidRPr="001B0038">
              <w:rPr>
                <w:rFonts w:asciiTheme="minorEastAsia" w:eastAsiaTheme="minorEastAsia" w:hAnsiTheme="minorEastAsia" w:cs="Arial"/>
                <w:kern w:val="0"/>
                <w:szCs w:val="21"/>
              </w:rPr>
              <w:t>月</w:t>
            </w:r>
            <w:r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18-19</w:t>
            </w:r>
            <w:r w:rsidRPr="001B0038">
              <w:rPr>
                <w:rFonts w:asciiTheme="minorEastAsia" w:eastAsiaTheme="minorEastAsia" w:hAnsiTheme="minorEastAsia" w:cs="Arial"/>
                <w:kern w:val="0"/>
                <w:szCs w:val="21"/>
              </w:rPr>
              <w:t>日</w:t>
            </w:r>
          </w:p>
        </w:tc>
        <w:tc>
          <w:tcPr>
            <w:tcW w:w="5811" w:type="dxa"/>
            <w:vAlign w:val="center"/>
          </w:tcPr>
          <w:p w:rsidR="00FF5ED1" w:rsidRPr="001B0038" w:rsidRDefault="00FF5ED1" w:rsidP="00FF5ED1">
            <w:pPr>
              <w:widowControl/>
              <w:shd w:val="clear" w:color="auto" w:fill="FFFFFF"/>
              <w:adjustRightInd w:val="0"/>
              <w:snapToGrid w:val="0"/>
              <w:spacing w:line="280" w:lineRule="atLeast"/>
              <w:rPr>
                <w:rFonts w:asciiTheme="minorEastAsia" w:eastAsiaTheme="minorEastAsia" w:hAnsiTheme="minorEastAsia" w:cs="Arial"/>
                <w:kern w:val="0"/>
                <w:szCs w:val="21"/>
              </w:rPr>
            </w:pPr>
            <w:r w:rsidRPr="001B003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各单位</w:t>
            </w:r>
            <w:r w:rsidRPr="001B0038">
              <w:rPr>
                <w:rFonts w:asciiTheme="minorEastAsia" w:eastAsiaTheme="minorEastAsia" w:hAnsiTheme="minorEastAsia" w:cs="Arial"/>
                <w:kern w:val="0"/>
                <w:szCs w:val="21"/>
              </w:rPr>
              <w:t>将个人</w:t>
            </w:r>
            <w:r w:rsidRPr="001B003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《</w:t>
            </w:r>
            <w:r w:rsidRPr="001B0038">
              <w:rPr>
                <w:rFonts w:asciiTheme="minorEastAsia" w:eastAsiaTheme="minorEastAsia" w:hAnsiTheme="minorEastAsia" w:cs="Arial"/>
                <w:kern w:val="0"/>
                <w:szCs w:val="21"/>
              </w:rPr>
              <w:t>考核</w:t>
            </w:r>
            <w:r w:rsidRPr="001B003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登记</w:t>
            </w:r>
            <w:r w:rsidRPr="001B0038">
              <w:rPr>
                <w:rFonts w:asciiTheme="minorEastAsia" w:eastAsiaTheme="minorEastAsia" w:hAnsiTheme="minorEastAsia" w:cs="Arial"/>
                <w:kern w:val="0"/>
                <w:szCs w:val="21"/>
              </w:rPr>
              <w:t>表</w:t>
            </w:r>
            <w:r w:rsidRPr="001B003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》</w:t>
            </w:r>
            <w:r w:rsidRPr="001B0038">
              <w:rPr>
                <w:rFonts w:asciiTheme="minorEastAsia" w:eastAsiaTheme="minorEastAsia" w:hAnsiTheme="minorEastAsia" w:cs="Arial"/>
                <w:kern w:val="0"/>
                <w:szCs w:val="21"/>
              </w:rPr>
              <w:t>和《</w:t>
            </w:r>
            <w:r w:rsidR="00BE34B4">
              <w:rPr>
                <w:rFonts w:asciiTheme="minorEastAsia" w:eastAsiaTheme="minorEastAsia" w:hAnsiTheme="minorEastAsia" w:cs="Arial"/>
                <w:kern w:val="0"/>
                <w:szCs w:val="21"/>
              </w:rPr>
              <w:t>2017</w:t>
            </w:r>
            <w:r>
              <w:rPr>
                <w:rFonts w:asciiTheme="minorEastAsia" w:eastAsiaTheme="minorEastAsia" w:hAnsiTheme="minorEastAsia" w:cs="Arial"/>
                <w:kern w:val="0"/>
                <w:szCs w:val="21"/>
              </w:rPr>
              <w:t>年</w:t>
            </w:r>
            <w:r w:rsidRPr="001B0038">
              <w:rPr>
                <w:rFonts w:asciiTheme="minorEastAsia" w:eastAsiaTheme="minorEastAsia" w:hAnsiTheme="minorEastAsia" w:cs="Arial"/>
                <w:kern w:val="0"/>
                <w:szCs w:val="21"/>
              </w:rPr>
              <w:t>全员考核结果汇总表》</w:t>
            </w:r>
            <w:r w:rsidRPr="001B003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（</w:t>
            </w:r>
            <w:r w:rsidR="00930AF3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职工年度考核填报系统</w:t>
            </w:r>
            <w:r w:rsidRPr="001B003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中直接导出）</w:t>
            </w:r>
            <w:r w:rsidRPr="001B0038">
              <w:rPr>
                <w:rFonts w:asciiTheme="minorEastAsia" w:eastAsiaTheme="minorEastAsia" w:hAnsiTheme="minorEastAsia" w:cs="Arial"/>
                <w:kern w:val="0"/>
                <w:szCs w:val="21"/>
              </w:rPr>
              <w:t>统一交人事处审核盖章。个人考核表每人一式两份，盖章后一份留人事部门，一份返回原单位存档。</w:t>
            </w:r>
            <w:r w:rsidRPr="001B003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 xml:space="preserve"> </w:t>
            </w:r>
          </w:p>
        </w:tc>
      </w:tr>
      <w:tr w:rsidR="006246F6" w:rsidRPr="001B0038" w:rsidTr="00F06121">
        <w:trPr>
          <w:trHeight w:val="853"/>
        </w:trPr>
        <w:tc>
          <w:tcPr>
            <w:tcW w:w="1101" w:type="dxa"/>
            <w:vMerge/>
          </w:tcPr>
          <w:p w:rsidR="006246F6" w:rsidRPr="001B0038" w:rsidRDefault="006246F6" w:rsidP="005E6530">
            <w:pPr>
              <w:widowControl/>
              <w:adjustRightInd w:val="0"/>
              <w:snapToGrid w:val="0"/>
              <w:spacing w:line="280" w:lineRule="atLeast"/>
              <w:jc w:val="left"/>
              <w:rPr>
                <w:rFonts w:asciiTheme="minorEastAsia" w:eastAsiaTheme="minorEastAsia" w:hAnsiTheme="minorEastAsia" w:cs="Arial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246F6" w:rsidRPr="001B0038" w:rsidRDefault="006246F6" w:rsidP="005E6530">
            <w:pPr>
              <w:widowControl/>
              <w:adjustRightInd w:val="0"/>
              <w:snapToGrid w:val="0"/>
              <w:spacing w:line="280" w:lineRule="atLeast"/>
              <w:jc w:val="left"/>
              <w:rPr>
                <w:rFonts w:asciiTheme="minorEastAsia" w:eastAsiaTheme="minorEastAsia" w:hAnsiTheme="minorEastAsia" w:cs="Arial"/>
                <w:kern w:val="0"/>
                <w:szCs w:val="21"/>
              </w:rPr>
            </w:pPr>
            <w:r w:rsidRPr="001B003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201</w:t>
            </w:r>
            <w:r w:rsidR="008B3562">
              <w:rPr>
                <w:rFonts w:asciiTheme="minorEastAsia" w:eastAsiaTheme="minorEastAsia" w:hAnsiTheme="minorEastAsia" w:cs="Arial"/>
                <w:kern w:val="0"/>
                <w:szCs w:val="21"/>
              </w:rPr>
              <w:t>8</w:t>
            </w:r>
            <w:r w:rsidRPr="001B003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年1月</w:t>
            </w:r>
            <w:r w:rsidR="004B04BC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1</w:t>
            </w:r>
            <w:r w:rsidR="00524ECD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9</w:t>
            </w:r>
            <w:r w:rsidRPr="001B003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日前</w:t>
            </w:r>
          </w:p>
        </w:tc>
        <w:tc>
          <w:tcPr>
            <w:tcW w:w="5811" w:type="dxa"/>
            <w:vAlign w:val="center"/>
          </w:tcPr>
          <w:p w:rsidR="006246F6" w:rsidRPr="001B0038" w:rsidRDefault="006246F6" w:rsidP="00F06121">
            <w:pPr>
              <w:widowControl/>
              <w:adjustRightInd w:val="0"/>
              <w:snapToGrid w:val="0"/>
              <w:spacing w:line="280" w:lineRule="atLeast"/>
              <w:rPr>
                <w:rFonts w:asciiTheme="minorEastAsia" w:eastAsiaTheme="minorEastAsia" w:hAnsiTheme="minorEastAsia" w:cs="Arial"/>
                <w:kern w:val="0"/>
                <w:szCs w:val="21"/>
              </w:rPr>
            </w:pPr>
            <w:r w:rsidRPr="001B003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机关考核领导小组办公室将考核结果报人事处备案。</w:t>
            </w:r>
          </w:p>
        </w:tc>
      </w:tr>
      <w:tr w:rsidR="00255F1D" w:rsidRPr="001B0038" w:rsidTr="004A370A">
        <w:trPr>
          <w:trHeight w:val="1280"/>
        </w:trPr>
        <w:tc>
          <w:tcPr>
            <w:tcW w:w="1101" w:type="dxa"/>
            <w:vMerge w:val="restart"/>
            <w:vAlign w:val="center"/>
          </w:tcPr>
          <w:p w:rsidR="00255F1D" w:rsidRPr="001B0038" w:rsidRDefault="00255F1D" w:rsidP="00255F1D">
            <w:pPr>
              <w:widowControl/>
              <w:adjustRightInd w:val="0"/>
              <w:snapToGrid w:val="0"/>
              <w:spacing w:line="280" w:lineRule="atLeast"/>
              <w:rPr>
                <w:rFonts w:asciiTheme="minorEastAsia" w:eastAsiaTheme="minorEastAsia" w:hAnsiTheme="minorEastAsia" w:cs="Arial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产业、后勤、出版社非期刊中心</w:t>
            </w:r>
          </w:p>
        </w:tc>
        <w:tc>
          <w:tcPr>
            <w:tcW w:w="1701" w:type="dxa"/>
            <w:vAlign w:val="center"/>
          </w:tcPr>
          <w:p w:rsidR="00255F1D" w:rsidRPr="001B0038" w:rsidRDefault="00524ECD" w:rsidP="00255F1D">
            <w:pPr>
              <w:widowControl/>
              <w:adjustRightInd w:val="0"/>
              <w:snapToGrid w:val="0"/>
              <w:spacing w:line="280" w:lineRule="atLeast"/>
              <w:jc w:val="left"/>
              <w:rPr>
                <w:rFonts w:asciiTheme="minorEastAsia" w:eastAsiaTheme="minorEastAsia" w:hAnsiTheme="minorEastAsia" w:cs="Arial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2018年1月2-11日</w:t>
            </w:r>
          </w:p>
        </w:tc>
        <w:tc>
          <w:tcPr>
            <w:tcW w:w="5811" w:type="dxa"/>
            <w:vAlign w:val="center"/>
          </w:tcPr>
          <w:p w:rsidR="00255F1D" w:rsidRPr="001B0038" w:rsidRDefault="00255F1D" w:rsidP="00255F1D">
            <w:pPr>
              <w:widowControl/>
              <w:adjustRightInd w:val="0"/>
              <w:snapToGrid w:val="0"/>
              <w:spacing w:line="280" w:lineRule="atLeast"/>
              <w:rPr>
                <w:rFonts w:asciiTheme="minorEastAsia" w:eastAsiaTheme="minorEastAsia" w:hAnsiTheme="minorEastAsia" w:cs="Arial"/>
                <w:kern w:val="0"/>
                <w:szCs w:val="21"/>
              </w:rPr>
            </w:pPr>
            <w:r w:rsidRPr="00F06121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资产经营有限公司、后勤保障部和出版社</w:t>
            </w:r>
            <w:r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分别</w:t>
            </w:r>
            <w:r w:rsidRPr="001B003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向人事处提交</w:t>
            </w:r>
            <w:r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考核工作组人员名单、</w:t>
            </w:r>
            <w:r w:rsidRPr="001B003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2名审核人员名单</w:t>
            </w:r>
            <w:r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（附件</w:t>
            </w:r>
            <w:r w:rsidR="008B3B4F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2</w:t>
            </w:r>
            <w:r w:rsidR="002D6D6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，</w:t>
            </w:r>
            <w:r w:rsidR="002D6D68" w:rsidRPr="00FF5ED1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已经报送的单位不再报送</w:t>
            </w:r>
            <w:r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）</w:t>
            </w:r>
            <w:r w:rsidRPr="001B003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；个人登录</w:t>
            </w:r>
            <w:r w:rsidR="00930AF3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职工年度考核填报系统</w:t>
            </w:r>
            <w:r w:rsidRPr="001B0038">
              <w:rPr>
                <w:rFonts w:asciiTheme="minorEastAsia" w:eastAsiaTheme="minorEastAsia" w:hAnsiTheme="minorEastAsia" w:cs="Arial"/>
                <w:kern w:val="0"/>
                <w:szCs w:val="21"/>
              </w:rPr>
              <w:t>填写</w:t>
            </w:r>
            <w:r w:rsidRPr="001B003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《考核登记表》。</w:t>
            </w:r>
          </w:p>
        </w:tc>
      </w:tr>
      <w:tr w:rsidR="00255F1D" w:rsidRPr="001B0038" w:rsidTr="00F06121">
        <w:trPr>
          <w:trHeight w:val="994"/>
        </w:trPr>
        <w:tc>
          <w:tcPr>
            <w:tcW w:w="1101" w:type="dxa"/>
            <w:vMerge/>
            <w:vAlign w:val="center"/>
          </w:tcPr>
          <w:p w:rsidR="00255F1D" w:rsidRPr="001B0038" w:rsidRDefault="00255F1D" w:rsidP="00255F1D">
            <w:pPr>
              <w:widowControl/>
              <w:adjustRightInd w:val="0"/>
              <w:snapToGrid w:val="0"/>
              <w:spacing w:line="280" w:lineRule="atLeast"/>
              <w:rPr>
                <w:rFonts w:asciiTheme="minorEastAsia" w:eastAsiaTheme="minorEastAsia" w:hAnsiTheme="minorEastAsia" w:cs="Arial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255F1D" w:rsidRPr="001B0038" w:rsidRDefault="00524ECD" w:rsidP="00255F1D">
            <w:pPr>
              <w:widowControl/>
              <w:adjustRightInd w:val="0"/>
              <w:snapToGrid w:val="0"/>
              <w:spacing w:line="280" w:lineRule="atLeast"/>
              <w:jc w:val="left"/>
              <w:rPr>
                <w:rFonts w:asciiTheme="minorEastAsia" w:eastAsiaTheme="minorEastAsia" w:hAnsiTheme="minorEastAsia" w:cs="Arial"/>
                <w:kern w:val="0"/>
                <w:szCs w:val="21"/>
              </w:rPr>
            </w:pPr>
            <w:r w:rsidRPr="001B0038">
              <w:rPr>
                <w:rFonts w:asciiTheme="minorEastAsia" w:eastAsiaTheme="minorEastAsia" w:hAnsiTheme="minorEastAsia" w:cs="Arial"/>
                <w:kern w:val="0"/>
                <w:szCs w:val="21"/>
              </w:rPr>
              <w:t>201</w:t>
            </w:r>
            <w:r>
              <w:rPr>
                <w:rFonts w:asciiTheme="minorEastAsia" w:eastAsiaTheme="minorEastAsia" w:hAnsiTheme="minorEastAsia" w:cs="Arial"/>
                <w:kern w:val="0"/>
                <w:szCs w:val="21"/>
              </w:rPr>
              <w:t>8</w:t>
            </w:r>
            <w:r w:rsidRPr="001B0038">
              <w:rPr>
                <w:rFonts w:asciiTheme="minorEastAsia" w:eastAsiaTheme="minorEastAsia" w:hAnsiTheme="minorEastAsia" w:cs="Arial"/>
                <w:kern w:val="0"/>
                <w:szCs w:val="21"/>
              </w:rPr>
              <w:t>年</w:t>
            </w:r>
            <w:r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1</w:t>
            </w:r>
            <w:r w:rsidRPr="001B0038">
              <w:rPr>
                <w:rFonts w:asciiTheme="minorEastAsia" w:eastAsiaTheme="minorEastAsia" w:hAnsiTheme="minorEastAsia" w:cs="Arial"/>
                <w:kern w:val="0"/>
                <w:szCs w:val="21"/>
              </w:rPr>
              <w:t>月</w:t>
            </w:r>
            <w:r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12-17</w:t>
            </w:r>
            <w:r w:rsidRPr="001B0038">
              <w:rPr>
                <w:rFonts w:asciiTheme="minorEastAsia" w:eastAsiaTheme="minorEastAsia" w:hAnsiTheme="minorEastAsia" w:cs="Arial"/>
                <w:kern w:val="0"/>
                <w:szCs w:val="21"/>
              </w:rPr>
              <w:t>日</w:t>
            </w:r>
          </w:p>
        </w:tc>
        <w:tc>
          <w:tcPr>
            <w:tcW w:w="5811" w:type="dxa"/>
            <w:vAlign w:val="center"/>
          </w:tcPr>
          <w:p w:rsidR="00255F1D" w:rsidRPr="001B0038" w:rsidRDefault="00255F1D" w:rsidP="00255F1D">
            <w:pPr>
              <w:widowControl/>
              <w:adjustRightInd w:val="0"/>
              <w:snapToGrid w:val="0"/>
              <w:spacing w:line="280" w:lineRule="atLeast"/>
              <w:rPr>
                <w:rFonts w:asciiTheme="minorEastAsia" w:eastAsiaTheme="minorEastAsia" w:hAnsiTheme="minorEastAsia" w:cs="Arial"/>
                <w:kern w:val="0"/>
                <w:szCs w:val="21"/>
              </w:rPr>
            </w:pPr>
            <w:r w:rsidRPr="00F06121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资产经营有限公司、后勤保障部和出版社</w:t>
            </w:r>
            <w:r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分别</w:t>
            </w:r>
            <w:r w:rsidRPr="001B003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审核产业、后勤、出版</w:t>
            </w:r>
            <w:r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社非期刊中心</w:t>
            </w:r>
            <w:r w:rsidRPr="001B003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人员填报</w:t>
            </w:r>
            <w:r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的</w:t>
            </w:r>
            <w:r w:rsidRPr="001B003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信息，评出考核等级，对所有人员的考核结果进行公示，公示时间不少于3天。</w:t>
            </w:r>
          </w:p>
        </w:tc>
      </w:tr>
      <w:tr w:rsidR="00255F1D" w:rsidRPr="001B0038" w:rsidTr="00F06121">
        <w:trPr>
          <w:trHeight w:val="1406"/>
        </w:trPr>
        <w:tc>
          <w:tcPr>
            <w:tcW w:w="1101" w:type="dxa"/>
            <w:vMerge/>
            <w:vAlign w:val="center"/>
          </w:tcPr>
          <w:p w:rsidR="00255F1D" w:rsidRPr="001B0038" w:rsidRDefault="00255F1D" w:rsidP="00255F1D">
            <w:pPr>
              <w:widowControl/>
              <w:adjustRightInd w:val="0"/>
              <w:snapToGrid w:val="0"/>
              <w:spacing w:line="280" w:lineRule="atLeast"/>
              <w:rPr>
                <w:rFonts w:asciiTheme="minorEastAsia" w:eastAsiaTheme="minorEastAsia" w:hAnsiTheme="minorEastAsia" w:cs="Arial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255F1D" w:rsidRPr="001B0038" w:rsidRDefault="00524ECD" w:rsidP="00255F1D">
            <w:pPr>
              <w:widowControl/>
              <w:adjustRightInd w:val="0"/>
              <w:snapToGrid w:val="0"/>
              <w:spacing w:line="280" w:lineRule="atLeast"/>
              <w:jc w:val="left"/>
              <w:rPr>
                <w:rFonts w:asciiTheme="minorEastAsia" w:eastAsiaTheme="minorEastAsia" w:hAnsiTheme="minorEastAsia" w:cs="Arial"/>
                <w:kern w:val="0"/>
                <w:szCs w:val="21"/>
              </w:rPr>
            </w:pPr>
            <w:r w:rsidRPr="001B0038">
              <w:rPr>
                <w:rFonts w:asciiTheme="minorEastAsia" w:eastAsiaTheme="minorEastAsia" w:hAnsiTheme="minorEastAsia" w:cs="Arial"/>
                <w:kern w:val="0"/>
                <w:szCs w:val="21"/>
              </w:rPr>
              <w:t>201</w:t>
            </w:r>
            <w:r>
              <w:rPr>
                <w:rFonts w:asciiTheme="minorEastAsia" w:eastAsiaTheme="minorEastAsia" w:hAnsiTheme="minorEastAsia" w:cs="Arial"/>
                <w:kern w:val="0"/>
                <w:szCs w:val="21"/>
              </w:rPr>
              <w:t>8</w:t>
            </w:r>
            <w:r w:rsidRPr="001B0038">
              <w:rPr>
                <w:rFonts w:asciiTheme="minorEastAsia" w:eastAsiaTheme="minorEastAsia" w:hAnsiTheme="minorEastAsia" w:cs="Arial"/>
                <w:kern w:val="0"/>
                <w:szCs w:val="21"/>
              </w:rPr>
              <w:t>年</w:t>
            </w:r>
            <w:r w:rsidRPr="001B003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1</w:t>
            </w:r>
            <w:r w:rsidRPr="001B0038">
              <w:rPr>
                <w:rFonts w:asciiTheme="minorEastAsia" w:eastAsiaTheme="minorEastAsia" w:hAnsiTheme="minorEastAsia" w:cs="Arial"/>
                <w:kern w:val="0"/>
                <w:szCs w:val="21"/>
              </w:rPr>
              <w:t>月</w:t>
            </w:r>
            <w:r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18-19</w:t>
            </w:r>
            <w:r w:rsidRPr="001B0038">
              <w:rPr>
                <w:rFonts w:asciiTheme="minorEastAsia" w:eastAsiaTheme="minorEastAsia" w:hAnsiTheme="minorEastAsia" w:cs="Arial"/>
                <w:kern w:val="0"/>
                <w:szCs w:val="21"/>
              </w:rPr>
              <w:t>日</w:t>
            </w:r>
          </w:p>
        </w:tc>
        <w:tc>
          <w:tcPr>
            <w:tcW w:w="5811" w:type="dxa"/>
            <w:vAlign w:val="center"/>
          </w:tcPr>
          <w:p w:rsidR="00255F1D" w:rsidRPr="001B0038" w:rsidRDefault="00255F1D" w:rsidP="00255F1D">
            <w:pPr>
              <w:widowControl/>
              <w:adjustRightInd w:val="0"/>
              <w:snapToGrid w:val="0"/>
              <w:spacing w:line="280" w:lineRule="atLeast"/>
              <w:rPr>
                <w:rFonts w:asciiTheme="minorEastAsia" w:eastAsiaTheme="minorEastAsia" w:hAnsiTheme="minorEastAsia" w:cs="Arial"/>
                <w:kern w:val="0"/>
                <w:szCs w:val="21"/>
              </w:rPr>
            </w:pPr>
            <w:r w:rsidRPr="00F06121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资产经营有限公司、后勤保障部和出版社</w:t>
            </w:r>
            <w:r w:rsidRPr="001B0038">
              <w:rPr>
                <w:rFonts w:asciiTheme="minorEastAsia" w:eastAsiaTheme="minorEastAsia" w:hAnsiTheme="minorEastAsia" w:cs="Arial"/>
                <w:kern w:val="0"/>
                <w:szCs w:val="21"/>
              </w:rPr>
              <w:t>将个人考核表和《</w:t>
            </w:r>
            <w:r w:rsidR="00BE34B4">
              <w:rPr>
                <w:rFonts w:asciiTheme="minorEastAsia" w:eastAsiaTheme="minorEastAsia" w:hAnsiTheme="minorEastAsia" w:cs="Arial"/>
                <w:kern w:val="0"/>
                <w:szCs w:val="21"/>
              </w:rPr>
              <w:t>2017</w:t>
            </w:r>
            <w:r>
              <w:rPr>
                <w:rFonts w:asciiTheme="minorEastAsia" w:eastAsiaTheme="minorEastAsia" w:hAnsiTheme="minorEastAsia" w:cs="Arial"/>
                <w:kern w:val="0"/>
                <w:szCs w:val="21"/>
              </w:rPr>
              <w:t>年</w:t>
            </w:r>
            <w:r w:rsidRPr="001B0038">
              <w:rPr>
                <w:rFonts w:asciiTheme="minorEastAsia" w:eastAsiaTheme="minorEastAsia" w:hAnsiTheme="minorEastAsia" w:cs="Arial"/>
                <w:kern w:val="0"/>
                <w:szCs w:val="21"/>
              </w:rPr>
              <w:t>全员考核结果汇总表》</w:t>
            </w:r>
            <w:r w:rsidRPr="001B003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（</w:t>
            </w:r>
            <w:r w:rsidR="00930AF3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职工年度考核填报</w:t>
            </w:r>
            <w:r w:rsidRPr="001B003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系统中直接导出）</w:t>
            </w:r>
            <w:r w:rsidRPr="001B0038">
              <w:rPr>
                <w:rFonts w:asciiTheme="minorEastAsia" w:eastAsiaTheme="minorEastAsia" w:hAnsiTheme="minorEastAsia" w:cs="Arial"/>
                <w:kern w:val="0"/>
                <w:szCs w:val="21"/>
              </w:rPr>
              <w:t>统一交人事处审核盖章。个人考核表每人一式两份，盖章后一份留人事部门，一份返回原单位存档</w:t>
            </w:r>
            <w:r w:rsidRPr="001B003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。</w:t>
            </w:r>
          </w:p>
        </w:tc>
      </w:tr>
      <w:tr w:rsidR="006246F6" w:rsidRPr="001B0038" w:rsidTr="00F06121">
        <w:trPr>
          <w:trHeight w:val="702"/>
        </w:trPr>
        <w:tc>
          <w:tcPr>
            <w:tcW w:w="1101" w:type="dxa"/>
            <w:vMerge w:val="restart"/>
            <w:vAlign w:val="center"/>
          </w:tcPr>
          <w:p w:rsidR="006246F6" w:rsidRPr="001B0038" w:rsidRDefault="006246F6" w:rsidP="005E6530">
            <w:pPr>
              <w:widowControl/>
              <w:adjustRightInd w:val="0"/>
              <w:snapToGrid w:val="0"/>
              <w:spacing w:line="280" w:lineRule="atLeast"/>
              <w:rPr>
                <w:rFonts w:asciiTheme="minorEastAsia" w:eastAsiaTheme="minorEastAsia" w:hAnsiTheme="minorEastAsia" w:cs="Arial"/>
                <w:kern w:val="0"/>
                <w:szCs w:val="21"/>
              </w:rPr>
            </w:pPr>
            <w:r w:rsidRPr="001B003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附属医院</w:t>
            </w:r>
          </w:p>
        </w:tc>
        <w:tc>
          <w:tcPr>
            <w:tcW w:w="1701" w:type="dxa"/>
            <w:vAlign w:val="center"/>
          </w:tcPr>
          <w:p w:rsidR="006246F6" w:rsidRPr="001B0038" w:rsidRDefault="00524ECD" w:rsidP="005E6530">
            <w:pPr>
              <w:widowControl/>
              <w:adjustRightInd w:val="0"/>
              <w:snapToGrid w:val="0"/>
              <w:spacing w:line="280" w:lineRule="atLeast"/>
              <w:jc w:val="left"/>
              <w:rPr>
                <w:rFonts w:asciiTheme="minorEastAsia" w:eastAsiaTheme="minorEastAsia" w:hAnsiTheme="minorEastAsia" w:cs="Arial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2018年1月2-</w:t>
            </w:r>
            <w:r w:rsidR="00541A16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8</w:t>
            </w:r>
            <w:r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日</w:t>
            </w:r>
          </w:p>
        </w:tc>
        <w:tc>
          <w:tcPr>
            <w:tcW w:w="5811" w:type="dxa"/>
            <w:vAlign w:val="center"/>
          </w:tcPr>
          <w:p w:rsidR="006246F6" w:rsidRPr="001B0038" w:rsidRDefault="006246F6" w:rsidP="00F06121">
            <w:pPr>
              <w:widowControl/>
              <w:adjustRightInd w:val="0"/>
              <w:snapToGrid w:val="0"/>
              <w:spacing w:line="280" w:lineRule="atLeast"/>
              <w:rPr>
                <w:rFonts w:asciiTheme="minorEastAsia" w:eastAsiaTheme="minorEastAsia" w:hAnsiTheme="minorEastAsia" w:cs="Arial"/>
                <w:kern w:val="0"/>
                <w:szCs w:val="21"/>
              </w:rPr>
            </w:pPr>
            <w:r w:rsidRPr="001B003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各医院向人事处提交个人年度考核办法（《XX医院</w:t>
            </w:r>
            <w:r w:rsidR="00BE34B4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2017</w:t>
            </w:r>
            <w:r w:rsidR="00FF5ED1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年</w:t>
            </w:r>
            <w:r w:rsidRPr="001B003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个人年度考核办法》）。</w:t>
            </w:r>
          </w:p>
        </w:tc>
      </w:tr>
      <w:tr w:rsidR="006246F6" w:rsidRPr="001B0038" w:rsidTr="00FB52D0">
        <w:trPr>
          <w:trHeight w:val="702"/>
        </w:trPr>
        <w:tc>
          <w:tcPr>
            <w:tcW w:w="1101" w:type="dxa"/>
            <w:vMerge/>
          </w:tcPr>
          <w:p w:rsidR="006246F6" w:rsidRPr="001B0038" w:rsidRDefault="006246F6" w:rsidP="005E6530">
            <w:pPr>
              <w:widowControl/>
              <w:adjustRightInd w:val="0"/>
              <w:snapToGrid w:val="0"/>
              <w:spacing w:line="280" w:lineRule="atLeast"/>
              <w:jc w:val="left"/>
              <w:rPr>
                <w:rFonts w:asciiTheme="minorEastAsia" w:eastAsiaTheme="minorEastAsia" w:hAnsiTheme="minorEastAsia" w:cs="Arial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246F6" w:rsidRPr="001B0038" w:rsidRDefault="00FF5ED1" w:rsidP="005E6530">
            <w:pPr>
              <w:widowControl/>
              <w:adjustRightInd w:val="0"/>
              <w:snapToGrid w:val="0"/>
              <w:spacing w:line="280" w:lineRule="atLeast"/>
              <w:jc w:val="left"/>
              <w:rPr>
                <w:rFonts w:asciiTheme="minorEastAsia" w:eastAsiaTheme="minorEastAsia" w:hAnsiTheme="minorEastAsia" w:cs="Arial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201</w:t>
            </w:r>
            <w:r w:rsidR="008B3562">
              <w:rPr>
                <w:rFonts w:asciiTheme="minorEastAsia" w:eastAsiaTheme="minorEastAsia" w:hAnsiTheme="minorEastAsia" w:cs="Arial"/>
                <w:kern w:val="0"/>
                <w:szCs w:val="21"/>
              </w:rPr>
              <w:t>8</w:t>
            </w:r>
            <w:r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年</w:t>
            </w:r>
            <w:r w:rsidR="003A3517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1</w:t>
            </w:r>
            <w:r w:rsidR="00BF2527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月</w:t>
            </w:r>
            <w:r w:rsidR="00541A16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9</w:t>
            </w:r>
            <w:r w:rsidR="00BF2527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日</w:t>
            </w:r>
            <w:r w:rsidR="006246F6" w:rsidRPr="001B003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-本学期结束前</w:t>
            </w:r>
          </w:p>
        </w:tc>
        <w:tc>
          <w:tcPr>
            <w:tcW w:w="5811" w:type="dxa"/>
            <w:vAlign w:val="center"/>
          </w:tcPr>
          <w:p w:rsidR="006246F6" w:rsidRPr="001B0038" w:rsidRDefault="006246F6" w:rsidP="005E6530">
            <w:pPr>
              <w:widowControl/>
              <w:adjustRightInd w:val="0"/>
              <w:snapToGrid w:val="0"/>
              <w:spacing w:line="280" w:lineRule="atLeast"/>
              <w:rPr>
                <w:rFonts w:asciiTheme="minorEastAsia" w:eastAsiaTheme="minorEastAsia" w:hAnsiTheme="minorEastAsia" w:cs="Arial"/>
                <w:kern w:val="0"/>
                <w:szCs w:val="21"/>
              </w:rPr>
            </w:pPr>
            <w:r w:rsidRPr="001B0038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组织实施</w:t>
            </w:r>
            <w:r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。</w:t>
            </w:r>
            <w:bookmarkStart w:id="0" w:name="_GoBack"/>
            <w:bookmarkEnd w:id="0"/>
          </w:p>
        </w:tc>
      </w:tr>
    </w:tbl>
    <w:p w:rsidR="00905B0D" w:rsidRPr="006246F6" w:rsidRDefault="00905B0D"/>
    <w:sectPr w:rsidR="00905B0D" w:rsidRPr="006246F6" w:rsidSect="003E21DD">
      <w:pgSz w:w="11906" w:h="16838"/>
      <w:pgMar w:top="1021" w:right="1797" w:bottom="56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69E6" w:rsidRDefault="00DF69E6" w:rsidP="00F73E0C">
      <w:r>
        <w:separator/>
      </w:r>
    </w:p>
  </w:endnote>
  <w:endnote w:type="continuationSeparator" w:id="0">
    <w:p w:rsidR="00DF69E6" w:rsidRDefault="00DF69E6" w:rsidP="00F73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69E6" w:rsidRDefault="00DF69E6" w:rsidP="00F73E0C">
      <w:r>
        <w:separator/>
      </w:r>
    </w:p>
  </w:footnote>
  <w:footnote w:type="continuationSeparator" w:id="0">
    <w:p w:rsidR="00DF69E6" w:rsidRDefault="00DF69E6" w:rsidP="00F73E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46F6"/>
    <w:rsid w:val="00087420"/>
    <w:rsid w:val="000955D3"/>
    <w:rsid w:val="000E3EB8"/>
    <w:rsid w:val="001353E5"/>
    <w:rsid w:val="00171CC6"/>
    <w:rsid w:val="00197293"/>
    <w:rsid w:val="001C5F0A"/>
    <w:rsid w:val="00204E68"/>
    <w:rsid w:val="00236BAB"/>
    <w:rsid w:val="00255F1D"/>
    <w:rsid w:val="0028135B"/>
    <w:rsid w:val="002D478A"/>
    <w:rsid w:val="002D6D68"/>
    <w:rsid w:val="002F2EDA"/>
    <w:rsid w:val="002F5822"/>
    <w:rsid w:val="00301A72"/>
    <w:rsid w:val="00324EFD"/>
    <w:rsid w:val="00335728"/>
    <w:rsid w:val="003A3517"/>
    <w:rsid w:val="00494A13"/>
    <w:rsid w:val="004A370A"/>
    <w:rsid w:val="004B04BC"/>
    <w:rsid w:val="004C3069"/>
    <w:rsid w:val="004D17CD"/>
    <w:rsid w:val="004D2B01"/>
    <w:rsid w:val="00524ECD"/>
    <w:rsid w:val="00540F77"/>
    <w:rsid w:val="00541A16"/>
    <w:rsid w:val="005F6C7B"/>
    <w:rsid w:val="006246F6"/>
    <w:rsid w:val="00643E16"/>
    <w:rsid w:val="006C10E5"/>
    <w:rsid w:val="006D4D16"/>
    <w:rsid w:val="00733E0A"/>
    <w:rsid w:val="008B3562"/>
    <w:rsid w:val="008B3B4F"/>
    <w:rsid w:val="008E524F"/>
    <w:rsid w:val="0090157F"/>
    <w:rsid w:val="00905B0D"/>
    <w:rsid w:val="00906F50"/>
    <w:rsid w:val="00930AF3"/>
    <w:rsid w:val="009B031A"/>
    <w:rsid w:val="00A44DE3"/>
    <w:rsid w:val="00AE58BB"/>
    <w:rsid w:val="00B049D9"/>
    <w:rsid w:val="00BE34B4"/>
    <w:rsid w:val="00BF2527"/>
    <w:rsid w:val="00C15EAC"/>
    <w:rsid w:val="00C36CED"/>
    <w:rsid w:val="00C8594C"/>
    <w:rsid w:val="00DC7268"/>
    <w:rsid w:val="00DF69E6"/>
    <w:rsid w:val="00E760A8"/>
    <w:rsid w:val="00F06121"/>
    <w:rsid w:val="00F25147"/>
    <w:rsid w:val="00F270F7"/>
    <w:rsid w:val="00F307AB"/>
    <w:rsid w:val="00F73E0C"/>
    <w:rsid w:val="00FB52D0"/>
    <w:rsid w:val="00FE4739"/>
    <w:rsid w:val="00FF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5A8484"/>
  <w15:docId w15:val="{BA14F078-2088-45B1-A609-69E8B0372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46F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3E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73E0C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73E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73E0C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157</Words>
  <Characters>900</Characters>
  <Application>Microsoft Office Word</Application>
  <DocSecurity>0</DocSecurity>
  <Lines>7</Lines>
  <Paragraphs>2</Paragraphs>
  <ScaleCrop>false</ScaleCrop>
  <Company>China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张仕璟</cp:lastModifiedBy>
  <cp:revision>34</cp:revision>
  <cp:lastPrinted>2015-12-21T02:58:00Z</cp:lastPrinted>
  <dcterms:created xsi:type="dcterms:W3CDTF">2015-12-18T03:22:00Z</dcterms:created>
  <dcterms:modified xsi:type="dcterms:W3CDTF">2018-01-01T13:08:00Z</dcterms:modified>
</cp:coreProperties>
</file>